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5Dark"/>
        <w:tblW w:w="0" w:type="auto"/>
        <w:tblInd w:w="715" w:type="dxa"/>
        <w:tblLook w:val="04A0" w:firstRow="1" w:lastRow="0" w:firstColumn="1" w:lastColumn="0" w:noHBand="0" w:noVBand="1"/>
      </w:tblPr>
      <w:tblGrid>
        <w:gridCol w:w="3860"/>
        <w:gridCol w:w="9090"/>
      </w:tblGrid>
      <w:tr w:rsidR="00CC2145" w14:paraId="15FF1A8B" w14:textId="77777777" w:rsidTr="004534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0" w:type="dxa"/>
            <w:gridSpan w:val="2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6" w:space="0" w:color="7F7F7F" w:themeColor="text1" w:themeTint="80"/>
              <w:right w:val="single" w:sz="12" w:space="0" w:color="7F7F7F" w:themeColor="text1" w:themeTint="80"/>
            </w:tcBorders>
            <w:shd w:val="clear" w:color="auto" w:fill="C84978"/>
          </w:tcPr>
          <w:p w14:paraId="1E5D9CB0" w14:textId="77777777" w:rsidR="00CC2145" w:rsidRPr="00CC2145" w:rsidRDefault="00CC2145" w:rsidP="00463AA8">
            <w:pPr>
              <w:ind w:left="180"/>
              <w:jc w:val="center"/>
              <w:rPr>
                <w:b w:val="0"/>
                <w:bCs w:val="0"/>
                <w:sz w:val="52"/>
                <w:szCs w:val="52"/>
              </w:rPr>
            </w:pPr>
            <w:r w:rsidRPr="00CC2145">
              <w:rPr>
                <w:b w:val="0"/>
                <w:bCs w:val="0"/>
                <w:sz w:val="52"/>
                <w:szCs w:val="52"/>
              </w:rPr>
              <w:t>Our Brand Positioning Statement</w:t>
            </w:r>
          </w:p>
          <w:p w14:paraId="7249D862" w14:textId="77777777" w:rsidR="00CC2145" w:rsidRDefault="00CC2145" w:rsidP="00463AA8">
            <w:pPr>
              <w:ind w:left="180"/>
            </w:pPr>
          </w:p>
        </w:tc>
      </w:tr>
      <w:tr w:rsidR="00CC2145" w14:paraId="26D552AB" w14:textId="77777777" w:rsidTr="00863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0" w:type="dxa"/>
            <w:tcBorders>
              <w:top w:val="single" w:sz="6" w:space="0" w:color="7F7F7F" w:themeColor="text1" w:themeTint="80"/>
              <w:left w:val="single" w:sz="12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C84978"/>
          </w:tcPr>
          <w:p w14:paraId="76AA128C" w14:textId="1B6E13CC" w:rsidR="00CC2145" w:rsidRPr="00CC2145" w:rsidRDefault="00CC2145" w:rsidP="00463AA8">
            <w:pPr>
              <w:spacing w:before="240" w:after="240"/>
              <w:ind w:left="180"/>
              <w:rPr>
                <w:sz w:val="40"/>
                <w:szCs w:val="40"/>
              </w:rPr>
            </w:pPr>
            <w:r w:rsidRPr="00CC2145">
              <w:rPr>
                <w:rFonts w:eastAsiaTheme="minorEastAsia" w:hAnsi="Calibri" w:cs="Calibri"/>
                <w:kern w:val="24"/>
                <w:sz w:val="40"/>
                <w:szCs w:val="40"/>
              </w:rPr>
              <w:t>Target Customer:</w:t>
            </w:r>
            <w:r w:rsidRPr="00CC2145">
              <w:rPr>
                <w:rFonts w:eastAsiaTheme="minorEastAsia" w:hAnsi="Calibri" w:cs="Calibri"/>
                <w:kern w:val="24"/>
                <w:sz w:val="40"/>
                <w:szCs w:val="40"/>
              </w:rPr>
              <w:br/>
            </w:r>
            <w:r w:rsidRPr="00CC2145">
              <w:rPr>
                <w:rFonts w:eastAsiaTheme="minorEastAsia" w:hAnsi="Calibri" w:cs="Calibri"/>
                <w:kern w:val="24"/>
                <w:sz w:val="32"/>
                <w:szCs w:val="32"/>
              </w:rPr>
              <w:t>Who is our customer?</w:t>
            </w:r>
          </w:p>
        </w:tc>
        <w:tc>
          <w:tcPr>
            <w:tcW w:w="9090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12" w:space="0" w:color="7F7F7F" w:themeColor="text1" w:themeTint="80"/>
            </w:tcBorders>
            <w:shd w:val="clear" w:color="auto" w:fill="FFFFFF" w:themeFill="background1"/>
          </w:tcPr>
          <w:p w14:paraId="75966CB5" w14:textId="0462D3D9" w:rsidR="00CC2145" w:rsidRDefault="00463AA8" w:rsidP="00463AA8">
            <w:pPr>
              <w:ind w:left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FOR [Describe your target customer who needs your product]</w:t>
            </w:r>
          </w:p>
        </w:tc>
      </w:tr>
      <w:tr w:rsidR="00CC2145" w14:paraId="646E0022" w14:textId="77777777" w:rsidTr="00863A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0" w:type="dxa"/>
            <w:tcBorders>
              <w:top w:val="single" w:sz="6" w:space="0" w:color="7F7F7F" w:themeColor="text1" w:themeTint="80"/>
              <w:left w:val="single" w:sz="12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C84978"/>
          </w:tcPr>
          <w:p w14:paraId="60D127C9" w14:textId="42E33829" w:rsidR="00463AA8" w:rsidRPr="00CC2145" w:rsidRDefault="00CC2145" w:rsidP="00863A6C">
            <w:pPr>
              <w:spacing w:before="240" w:after="240"/>
              <w:ind w:left="180"/>
              <w:rPr>
                <w:sz w:val="40"/>
                <w:szCs w:val="40"/>
              </w:rPr>
            </w:pPr>
            <w:r w:rsidRPr="00CC2145">
              <w:rPr>
                <w:rFonts w:eastAsiaTheme="minorEastAsia" w:hAnsi="Calibri" w:cs="Calibri"/>
                <w:kern w:val="24"/>
                <w:sz w:val="40"/>
                <w:szCs w:val="40"/>
              </w:rPr>
              <w:t>What are their needs?</w:t>
            </w:r>
            <w:r w:rsidRPr="00CC2145">
              <w:rPr>
                <w:rFonts w:eastAsiaTheme="minorEastAsia" w:hAnsi="Calibri" w:cs="Calibri"/>
                <w:kern w:val="24"/>
                <w:sz w:val="40"/>
                <w:szCs w:val="40"/>
              </w:rPr>
              <w:br/>
            </w:r>
            <w:r w:rsidR="00463AA8">
              <w:rPr>
                <w:rFonts w:eastAsiaTheme="minorEastAsia" w:hAnsi="Calibri" w:cs="Calibri"/>
                <w:kern w:val="24"/>
                <w:sz w:val="32"/>
                <w:szCs w:val="32"/>
              </w:rPr>
              <w:t>The problem</w:t>
            </w:r>
            <w:r w:rsidRPr="00463AA8">
              <w:rPr>
                <w:rFonts w:eastAsiaTheme="minorEastAsia" w:hAnsi="Calibri" w:cs="Calibri"/>
                <w:kern w:val="24"/>
                <w:sz w:val="32"/>
                <w:szCs w:val="32"/>
              </w:rPr>
              <w:t xml:space="preserve"> they seek to solve</w:t>
            </w:r>
            <w:r w:rsidR="00463AA8">
              <w:rPr>
                <w:rFonts w:eastAsiaTheme="minorEastAsia" w:hAnsi="Calibri" w:cs="Calibri"/>
                <w:kern w:val="24"/>
                <w:sz w:val="32"/>
                <w:szCs w:val="32"/>
              </w:rPr>
              <w:t>.</w:t>
            </w:r>
          </w:p>
        </w:tc>
        <w:tc>
          <w:tcPr>
            <w:tcW w:w="9090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12" w:space="0" w:color="7F7F7F" w:themeColor="text1" w:themeTint="80"/>
            </w:tcBorders>
          </w:tcPr>
          <w:p w14:paraId="52F036AA" w14:textId="54DFAC66" w:rsidR="00CC2145" w:rsidRDefault="00463AA8" w:rsidP="00463AA8">
            <w:pPr>
              <w:ind w:left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 WHO HAS [Describe their specific problem or need that your product solves.</w:t>
            </w:r>
          </w:p>
        </w:tc>
      </w:tr>
      <w:tr w:rsidR="00CC2145" w14:paraId="7E0242FF" w14:textId="77777777" w:rsidTr="00863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0" w:type="dxa"/>
            <w:tcBorders>
              <w:top w:val="single" w:sz="6" w:space="0" w:color="7F7F7F" w:themeColor="text1" w:themeTint="80"/>
              <w:left w:val="single" w:sz="12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C84978"/>
          </w:tcPr>
          <w:p w14:paraId="161C62FE" w14:textId="77777777" w:rsidR="00463AA8" w:rsidRDefault="00CC2145" w:rsidP="00463AA8">
            <w:pPr>
              <w:spacing w:before="240" w:after="240"/>
              <w:ind w:left="180"/>
              <w:rPr>
                <w:rFonts w:eastAsiaTheme="minorEastAsia" w:hAnsi="Calibri" w:cs="Calibri"/>
                <w:b w:val="0"/>
                <w:bCs w:val="0"/>
                <w:kern w:val="24"/>
                <w:sz w:val="32"/>
                <w:szCs w:val="32"/>
              </w:rPr>
            </w:pPr>
            <w:r w:rsidRPr="00CC2145">
              <w:rPr>
                <w:rFonts w:eastAsiaTheme="minorEastAsia" w:hAnsi="Calibri" w:cs="Calibri"/>
                <w:kern w:val="24"/>
                <w:sz w:val="40"/>
                <w:szCs w:val="40"/>
              </w:rPr>
              <w:t xml:space="preserve">Secret Sauce: </w:t>
            </w:r>
            <w:r w:rsidRPr="00CC2145">
              <w:rPr>
                <w:rFonts w:eastAsiaTheme="minorEastAsia" w:hAnsi="Calibri" w:cs="Calibri"/>
                <w:kern w:val="24"/>
                <w:sz w:val="40"/>
                <w:szCs w:val="40"/>
              </w:rPr>
              <w:br/>
            </w:r>
            <w:r w:rsidRPr="00463AA8">
              <w:rPr>
                <w:rFonts w:eastAsiaTheme="minorEastAsia" w:hAnsi="Calibri" w:cs="Calibri"/>
                <w:kern w:val="24"/>
                <w:sz w:val="32"/>
                <w:szCs w:val="32"/>
              </w:rPr>
              <w:t>How does our product or service uniquely solve their needs?</w:t>
            </w:r>
          </w:p>
          <w:p w14:paraId="6B07F32A" w14:textId="2B0F0696" w:rsidR="00463AA8" w:rsidRPr="00463AA8" w:rsidRDefault="00463AA8" w:rsidP="00463AA8">
            <w:pPr>
              <w:spacing w:before="240" w:after="240"/>
              <w:ind w:left="180"/>
              <w:rPr>
                <w:rFonts w:eastAsiaTheme="minorEastAsia" w:hAnsi="Calibri" w:cs="Calibri"/>
                <w:b w:val="0"/>
                <w:bCs w:val="0"/>
                <w:kern w:val="24"/>
                <w:sz w:val="32"/>
                <w:szCs w:val="32"/>
              </w:rPr>
            </w:pPr>
          </w:p>
        </w:tc>
        <w:tc>
          <w:tcPr>
            <w:tcW w:w="9090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12" w:space="0" w:color="7F7F7F" w:themeColor="text1" w:themeTint="80"/>
            </w:tcBorders>
            <w:shd w:val="clear" w:color="auto" w:fill="FFFFFF" w:themeFill="background1"/>
          </w:tcPr>
          <w:p w14:paraId="2B0871CB" w14:textId="0E1C6F3A" w:rsidR="00CC2145" w:rsidRDefault="00463AA8" w:rsidP="00463AA8">
            <w:pPr>
              <w:ind w:left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ONLY… [This is your unique solution or secret sauce]</w:t>
            </w:r>
          </w:p>
        </w:tc>
      </w:tr>
      <w:tr w:rsidR="00CC2145" w14:paraId="3A186E64" w14:textId="77777777" w:rsidTr="00863A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0" w:type="dxa"/>
            <w:tcBorders>
              <w:top w:val="single" w:sz="6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6" w:space="0" w:color="7F7F7F" w:themeColor="text1" w:themeTint="80"/>
            </w:tcBorders>
            <w:shd w:val="clear" w:color="auto" w:fill="C84978"/>
          </w:tcPr>
          <w:p w14:paraId="765187D9" w14:textId="726E94AF" w:rsidR="00463AA8" w:rsidRDefault="00CC2145" w:rsidP="00463AA8">
            <w:pPr>
              <w:spacing w:before="240" w:after="240"/>
              <w:ind w:left="180"/>
              <w:rPr>
                <w:rFonts w:eastAsiaTheme="minorEastAsia" w:hAnsi="Calibri" w:cs="Calibri"/>
                <w:b w:val="0"/>
                <w:bCs w:val="0"/>
                <w:kern w:val="24"/>
                <w:sz w:val="32"/>
                <w:szCs w:val="32"/>
              </w:rPr>
            </w:pPr>
            <w:r w:rsidRPr="00CC2145">
              <w:rPr>
                <w:rFonts w:eastAsiaTheme="minorEastAsia" w:hAnsi="Calibri" w:cs="Calibri"/>
                <w:kern w:val="24"/>
                <w:sz w:val="40"/>
                <w:szCs w:val="40"/>
              </w:rPr>
              <w:t xml:space="preserve">Proof: </w:t>
            </w:r>
            <w:r w:rsidRPr="00463AA8">
              <w:rPr>
                <w:rFonts w:eastAsiaTheme="minorEastAsia" w:hAnsi="Calibri" w:cs="Calibri"/>
                <w:kern w:val="24"/>
                <w:sz w:val="32"/>
                <w:szCs w:val="32"/>
              </w:rPr>
              <w:t>Give your customers a reason to believe!</w:t>
            </w:r>
          </w:p>
          <w:p w14:paraId="438E4F95" w14:textId="0DA2092E" w:rsidR="00463AA8" w:rsidRPr="00CC2145" w:rsidRDefault="00463AA8" w:rsidP="00463AA8">
            <w:pPr>
              <w:spacing w:before="240" w:after="240"/>
              <w:ind w:left="180"/>
              <w:rPr>
                <w:sz w:val="40"/>
                <w:szCs w:val="40"/>
              </w:rPr>
            </w:pPr>
          </w:p>
        </w:tc>
        <w:tc>
          <w:tcPr>
            <w:tcW w:w="9090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14:paraId="458FD62E" w14:textId="5072F00C" w:rsidR="00CC2145" w:rsidRDefault="00463AA8" w:rsidP="00463AA8">
            <w:pPr>
              <w:ind w:left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Metrics, results, satisfaction scores, savings, go here.</w:t>
            </w:r>
          </w:p>
        </w:tc>
      </w:tr>
    </w:tbl>
    <w:p w14:paraId="1A5E7CA7" w14:textId="646FEA47" w:rsidR="00615B07" w:rsidRPr="00CC2145" w:rsidRDefault="00863A6C" w:rsidP="00863A6C">
      <w:r>
        <w:rPr>
          <w:noProof/>
        </w:rPr>
        <w:drawing>
          <wp:anchor distT="0" distB="0" distL="114300" distR="114300" simplePos="0" relativeHeight="251658240" behindDoc="0" locked="0" layoutInCell="1" allowOverlap="1" wp14:anchorId="518F6232" wp14:editId="122E789D">
            <wp:simplePos x="0" y="0"/>
            <wp:positionH relativeFrom="margin">
              <wp:posOffset>8334318</wp:posOffset>
            </wp:positionH>
            <wp:positionV relativeFrom="paragraph">
              <wp:posOffset>160284</wp:posOffset>
            </wp:positionV>
            <wp:extent cx="1071740" cy="546265"/>
            <wp:effectExtent l="0" t="0" r="0" b="6350"/>
            <wp:wrapNone/>
            <wp:docPr id="1431518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51882" name="Picture 14315188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740" cy="546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15B07" w:rsidRPr="00CC2145" w:rsidSect="0045347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A4D41"/>
    <w:multiLevelType w:val="hybridMultilevel"/>
    <w:tmpl w:val="DF02FB6A"/>
    <w:lvl w:ilvl="0" w:tplc="C18A51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5607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E4C9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F6F7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50E9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62F5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4E5A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8C03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E496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198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145"/>
    <w:rsid w:val="000A49B1"/>
    <w:rsid w:val="00453472"/>
    <w:rsid w:val="00463AA8"/>
    <w:rsid w:val="00485C5A"/>
    <w:rsid w:val="00615B07"/>
    <w:rsid w:val="00863A6C"/>
    <w:rsid w:val="00876CD4"/>
    <w:rsid w:val="00CC2145"/>
    <w:rsid w:val="00DA3127"/>
    <w:rsid w:val="00E8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91A9F"/>
  <w15:chartTrackingRefBased/>
  <w15:docId w15:val="{DA4198A0-F133-4673-A45F-6C00D3BD1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21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2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21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21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21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21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21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21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21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1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21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21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21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21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21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21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21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21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21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2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21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21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21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21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21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21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21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21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214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C2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">
    <w:name w:val="Grid Table 5 Dark"/>
    <w:basedOn w:val="TableNormal"/>
    <w:uiPriority w:val="50"/>
    <w:rsid w:val="00CC21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95</Words>
  <Characters>410</Characters>
  <Application>Microsoft Office Word</Application>
  <DocSecurity>0</DocSecurity>
  <Lines>17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Miller</dc:creator>
  <cp:keywords/>
  <dc:description/>
  <cp:lastModifiedBy>Bruce Miller</cp:lastModifiedBy>
  <cp:revision>2</cp:revision>
  <dcterms:created xsi:type="dcterms:W3CDTF">2026-05-13T18:01:00Z</dcterms:created>
  <dcterms:modified xsi:type="dcterms:W3CDTF">2026-05-13T18:40:00Z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6f048b8c-267e-4254-8dab-d1ded3c8fa89</vt:lpwstr>
  </property>
</Properties>
</file>